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9E" w:rsidRDefault="00012C9E" w:rsidP="00012C9E">
      <w:r>
        <w:t>RELATED ARTICLES</w:t>
      </w:r>
    </w:p>
    <w:tbl>
      <w:tblPr>
        <w:tblStyle w:val="TableGrid"/>
        <w:tblW w:w="9180" w:type="dxa"/>
        <w:tblLayout w:type="fixed"/>
        <w:tblLook w:val="04A0"/>
      </w:tblPr>
      <w:tblGrid>
        <w:gridCol w:w="3085"/>
        <w:gridCol w:w="2552"/>
        <w:gridCol w:w="1842"/>
        <w:gridCol w:w="1701"/>
      </w:tblGrid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Workplace Learning Among Library Professionals of University Libraries in Kerala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Mohamed Haneefa, Mohammed Irfan P.P., Shyni K.G.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5 (2015)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Information and Communication Technology by Visually-impaired Students: A Study in University of Calicut, Kerala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Mohamed Haneefa K., Syamili C.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4 (2014)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10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Training Needs of School Librarians in India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C.K. Ramaiah, K. Nallaperumal Pillai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5 (2013)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Libraries and Higher Education in Nigeria in 21st Century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Stella Ngozi Ifeoma Anasi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4 (2012): Digital Preservation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5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Corporate e-Learning: Possibilities, Promises, and Realities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Phuldeep Kumar, Umesh Gulla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31, No 3 (2011)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8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9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e-Learning Library and Information Science: A Pragmatic View for India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Manorama Tripathi, V.K.J. Jeevan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5 (2010): 100 years of LIS Education in India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1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2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Employability of Library and Information Science Graduates: Competencies Expected versus Taught—A Case Study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5 (2010): 100 years of LIS Education in India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4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5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Assessing Information Literacy Competence among the Undergraduate Students of College of Agriculture, Raichur: A Case Study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Manjunath B. Hadimani, Iqbalahmad U. Rajgoli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2 (2010)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7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Computer Infrastructure Facilities and Services at National Institutes of Technology Libraries in India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Y. Srinivasa Rao, B.K. Choudhury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1 (2010)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0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1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Technology Enhanced Learning: A TCS Library Experience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Dhanashree A. Date, Pratibha Walavalkar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29, No 1 (2009): E-learning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3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4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 2.0 and E-Learning: The Indian Perspective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Pratibha A. Gokhale, Smita Chandra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29, No 1 (2009): E-learning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6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7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E-Learning: Liberation of Education and Training with Evolving Library and Technology Support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Vivek Patkar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29, No 1 (2009): E-learning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9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0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 and Higher Education Competency Standards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A. Amudhavalli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28, No 2 (2008): Information Literacy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2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3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Literacy—Need for an Urgent Action in India: A Strategic Approach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Ramesha Ramesha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28, No 2 (2008): Information Literacy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5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6" w:history="1">
              <w:r w:rsidR="00012C9E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Strategic and Collaborative Approaches for Fostering Information Literacy via an Information Portal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Indira Koneru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26, No 6 (2006)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8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9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12C9E" w:rsidRPr="007D6E37" w:rsidTr="00140EF2">
        <w:tc>
          <w:tcPr>
            <w:tcW w:w="3085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Libraries: Perspective and Prospects</w:t>
            </w:r>
          </w:p>
        </w:tc>
        <w:tc>
          <w:tcPr>
            <w:tcW w:w="2552" w:type="dxa"/>
          </w:tcPr>
          <w:p w:rsidR="00012C9E" w:rsidRPr="007D6E37" w:rsidRDefault="00012C9E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7D6E3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Aparajita Suman</w:t>
            </w:r>
          </w:p>
        </w:tc>
        <w:tc>
          <w:tcPr>
            <w:tcW w:w="1842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r w:rsidR="00012C9E" w:rsidRPr="007D6E3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26, No 3 (2006)</w:t>
              </w:r>
            </w:hyperlink>
          </w:p>
        </w:tc>
        <w:tc>
          <w:tcPr>
            <w:tcW w:w="1701" w:type="dxa"/>
          </w:tcPr>
          <w:p w:rsidR="00012C9E" w:rsidRPr="007D6E37" w:rsidRDefault="00BB3B0C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1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012C9E" w:rsidRPr="007D6E3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2" w:history="1">
              <w:r w:rsidR="00012C9E" w:rsidRPr="007D6E37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012C9E" w:rsidRPr="000E1A62" w:rsidRDefault="00012C9E" w:rsidP="00012C9E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7348D9" w:rsidRDefault="00FE51ED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9B1855" w:rsidRPr="009B1855" w:rsidRDefault="00FE51ED">
      <w:pPr>
        <w:rPr>
          <w:sz w:val="16"/>
          <w:szCs w:val="16"/>
        </w:rPr>
      </w:pPr>
      <w:r>
        <w:rPr>
          <w:sz w:val="16"/>
          <w:szCs w:val="16"/>
        </w:rPr>
        <w:t>If you feel this list is helpful</w:t>
      </w:r>
      <w:r w:rsidR="009B1855">
        <w:rPr>
          <w:sz w:val="16"/>
          <w:szCs w:val="16"/>
        </w:rPr>
        <w:t xml:space="preserve"> or or may want to give suggestions</w:t>
      </w:r>
      <w:r>
        <w:rPr>
          <w:sz w:val="16"/>
          <w:szCs w:val="16"/>
        </w:rPr>
        <w:t xml:space="preserve">, pl send a note to Editor, DJLIT at </w:t>
      </w:r>
      <w:hyperlink r:id="rId53" w:history="1">
        <w:r w:rsidR="009B1855"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9B1855" w:rsidRPr="009B1855" w:rsidSect="007919E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012C9E"/>
    <w:rsid w:val="00012C9E"/>
    <w:rsid w:val="00397880"/>
    <w:rsid w:val="0099217B"/>
    <w:rsid w:val="009B1855"/>
    <w:rsid w:val="00BB3B0C"/>
    <w:rsid w:val="00E17413"/>
    <w:rsid w:val="00EB3C17"/>
    <w:rsid w:val="00FE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1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5100/2934" TargetMode="External"/><Relationship Id="rId18" Type="http://schemas.openxmlformats.org/officeDocument/2006/relationships/hyperlink" Target="http://publications.drdo.gov.in/ojs/index.php/djlit/article/view/987" TargetMode="External"/><Relationship Id="rId26" Type="http://schemas.openxmlformats.org/officeDocument/2006/relationships/hyperlink" Target="http://publications.drdo.gov.in/ojs/index.php/djlit/issue/view/1" TargetMode="External"/><Relationship Id="rId39" Type="http://schemas.openxmlformats.org/officeDocument/2006/relationships/hyperlink" Target="http://publications.drdo.gov.in/ojs/index.php/djlit/article/view/225" TargetMode="External"/><Relationship Id="rId21" Type="http://schemas.openxmlformats.org/officeDocument/2006/relationships/hyperlink" Target="http://publications.drdo.gov.in/ojs/index.php/djlit/article/view/618" TargetMode="External"/><Relationship Id="rId34" Type="http://schemas.openxmlformats.org/officeDocument/2006/relationships/hyperlink" Target="http://publications.drdo.gov.in/ojs/index.php/djlit/article/view/230/139" TargetMode="External"/><Relationship Id="rId42" Type="http://schemas.openxmlformats.org/officeDocument/2006/relationships/hyperlink" Target="http://publications.drdo.gov.in/ojs/index.php/djlit/article/view/167" TargetMode="External"/><Relationship Id="rId47" Type="http://schemas.openxmlformats.org/officeDocument/2006/relationships/hyperlink" Target="http://publications.drdo.gov.in/ojs/index.php/djlit/issue/view/310" TargetMode="External"/><Relationship Id="rId50" Type="http://schemas.openxmlformats.org/officeDocument/2006/relationships/hyperlink" Target="http://publications.drdo.gov.in/ojs/index.php/djlit/issue/view/30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publications.drdo.gov.in/ojs/index.php/djlit/issue/view/537" TargetMode="External"/><Relationship Id="rId12" Type="http://schemas.openxmlformats.org/officeDocument/2006/relationships/hyperlink" Target="http://publications.drdo.gov.in/ojs/index.php/djlit/article/view/5100" TargetMode="External"/><Relationship Id="rId17" Type="http://schemas.openxmlformats.org/officeDocument/2006/relationships/hyperlink" Target="http://publications.drdo.gov.in/ojs/index.php/djlit/issue/view/54" TargetMode="External"/><Relationship Id="rId25" Type="http://schemas.openxmlformats.org/officeDocument/2006/relationships/hyperlink" Target="http://publications.drdo.gov.in/ojs/index.php/djlit/article/view/621/283" TargetMode="External"/><Relationship Id="rId33" Type="http://schemas.openxmlformats.org/officeDocument/2006/relationships/hyperlink" Target="http://publications.drdo.gov.in/ojs/index.php/djlit/article/view/230" TargetMode="External"/><Relationship Id="rId38" Type="http://schemas.openxmlformats.org/officeDocument/2006/relationships/hyperlink" Target="http://publications.drdo.gov.in/ojs/index.php/djlit/issue/view/28" TargetMode="External"/><Relationship Id="rId46" Type="http://schemas.openxmlformats.org/officeDocument/2006/relationships/hyperlink" Target="http://publications.drdo.gov.in/ojs/index.php/djlit/article/view/169/31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2531/1311" TargetMode="External"/><Relationship Id="rId20" Type="http://schemas.openxmlformats.org/officeDocument/2006/relationships/hyperlink" Target="http://publications.drdo.gov.in/ojs/index.php/djlit/issue/view/45" TargetMode="External"/><Relationship Id="rId29" Type="http://schemas.openxmlformats.org/officeDocument/2006/relationships/hyperlink" Target="http://publications.drdo.gov.in/ojs/index.php/djlit/issue/view/34" TargetMode="External"/><Relationship Id="rId41" Type="http://schemas.openxmlformats.org/officeDocument/2006/relationships/hyperlink" Target="http://publications.drdo.gov.in/ojs/index.php/djlit/issue/view/2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586/5030" TargetMode="External"/><Relationship Id="rId11" Type="http://schemas.openxmlformats.org/officeDocument/2006/relationships/hyperlink" Target="http://publications.drdo.gov.in/ojs/index.php/djlit/issue/view/379" TargetMode="External"/><Relationship Id="rId24" Type="http://schemas.openxmlformats.org/officeDocument/2006/relationships/hyperlink" Target="http://publications.drdo.gov.in/ojs/index.php/djlit/article/view/621" TargetMode="External"/><Relationship Id="rId32" Type="http://schemas.openxmlformats.org/officeDocument/2006/relationships/hyperlink" Target="http://publications.drdo.gov.in/ojs/index.php/djlit/issue/view/28" TargetMode="External"/><Relationship Id="rId37" Type="http://schemas.openxmlformats.org/officeDocument/2006/relationships/hyperlink" Target="http://publications.drdo.gov.in/ojs/index.php/djlit/article/view/224/133" TargetMode="External"/><Relationship Id="rId40" Type="http://schemas.openxmlformats.org/officeDocument/2006/relationships/hyperlink" Target="http://publications.drdo.gov.in/ojs/index.php/djlit/article/view/225/134" TargetMode="External"/><Relationship Id="rId45" Type="http://schemas.openxmlformats.org/officeDocument/2006/relationships/hyperlink" Target="http://publications.drdo.gov.in/ojs/index.php/djlit/article/view/169" TargetMode="External"/><Relationship Id="rId53" Type="http://schemas.openxmlformats.org/officeDocument/2006/relationships/hyperlink" Target="mailto:djlit@desidoc.drdo.in" TargetMode="External"/><Relationship Id="rId5" Type="http://schemas.openxmlformats.org/officeDocument/2006/relationships/hyperlink" Target="http://publications.drdo.gov.in/ojs/index.php/djlit/article/view/8586" TargetMode="External"/><Relationship Id="rId15" Type="http://schemas.openxmlformats.org/officeDocument/2006/relationships/hyperlink" Target="http://publications.drdo.gov.in/ojs/index.php/djlit/article/view/2531" TargetMode="External"/><Relationship Id="rId23" Type="http://schemas.openxmlformats.org/officeDocument/2006/relationships/hyperlink" Target="http://publications.drdo.gov.in/ojs/index.php/djlit/issue/view/45" TargetMode="External"/><Relationship Id="rId28" Type="http://schemas.openxmlformats.org/officeDocument/2006/relationships/hyperlink" Target="http://publications.drdo.gov.in/ojs/index.php/djlit/article/view/8/544" TargetMode="External"/><Relationship Id="rId36" Type="http://schemas.openxmlformats.org/officeDocument/2006/relationships/hyperlink" Target="http://publications.drdo.gov.in/ojs/index.php/djlit/article/view/224" TargetMode="External"/><Relationship Id="rId49" Type="http://schemas.openxmlformats.org/officeDocument/2006/relationships/hyperlink" Target="http://publications.drdo.gov.in/ojs/index.php/djlit/article/view/3696/2108" TargetMode="External"/><Relationship Id="rId10" Type="http://schemas.openxmlformats.org/officeDocument/2006/relationships/hyperlink" Target="http://publications.drdo.gov.in/ojs/index.php/djlit/article/view/6586/5073" TargetMode="External"/><Relationship Id="rId19" Type="http://schemas.openxmlformats.org/officeDocument/2006/relationships/hyperlink" Target="http://publications.drdo.gov.in/ojs/index.php/djlit/article/view/987/415" TargetMode="External"/><Relationship Id="rId31" Type="http://schemas.openxmlformats.org/officeDocument/2006/relationships/hyperlink" Target="http://publications.drdo.gov.in/ojs/index.php/djlit/article/view/282/4409" TargetMode="External"/><Relationship Id="rId44" Type="http://schemas.openxmlformats.org/officeDocument/2006/relationships/hyperlink" Target="http://publications.drdo.gov.in/ojs/index.php/djlit/issue/view/20" TargetMode="External"/><Relationship Id="rId52" Type="http://schemas.openxmlformats.org/officeDocument/2006/relationships/hyperlink" Target="http://publications.drdo.gov.in/ojs/index.php/djlit/article/view/3682/2094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6586/4402" TargetMode="External"/><Relationship Id="rId14" Type="http://schemas.openxmlformats.org/officeDocument/2006/relationships/hyperlink" Target="http://publications.drdo.gov.in/ojs/index.php/djlit/issue/view/115" TargetMode="External"/><Relationship Id="rId22" Type="http://schemas.openxmlformats.org/officeDocument/2006/relationships/hyperlink" Target="http://publications.drdo.gov.in/ojs/index.php/djlit/article/view/618/284" TargetMode="External"/><Relationship Id="rId27" Type="http://schemas.openxmlformats.org/officeDocument/2006/relationships/hyperlink" Target="http://publications.drdo.gov.in/ojs/index.php/djlit/article/view/8" TargetMode="External"/><Relationship Id="rId30" Type="http://schemas.openxmlformats.org/officeDocument/2006/relationships/hyperlink" Target="http://publications.drdo.gov.in/ojs/index.php/djlit/article/view/282" TargetMode="External"/><Relationship Id="rId35" Type="http://schemas.openxmlformats.org/officeDocument/2006/relationships/hyperlink" Target="http://publications.drdo.gov.in/ojs/index.php/djlit/issue/view/28" TargetMode="External"/><Relationship Id="rId43" Type="http://schemas.openxmlformats.org/officeDocument/2006/relationships/hyperlink" Target="http://publications.drdo.gov.in/ojs/index.php/djlit/article/view/167/78" TargetMode="External"/><Relationship Id="rId48" Type="http://schemas.openxmlformats.org/officeDocument/2006/relationships/hyperlink" Target="http://publications.drdo.gov.in/ojs/index.php/djlit/article/view/3696" TargetMode="External"/><Relationship Id="rId8" Type="http://schemas.openxmlformats.org/officeDocument/2006/relationships/hyperlink" Target="http://publications.drdo.gov.in/ojs/index.php/djlit/article/view/6586" TargetMode="External"/><Relationship Id="rId51" Type="http://schemas.openxmlformats.org/officeDocument/2006/relationships/hyperlink" Target="http://publications.drdo.gov.in/ojs/index.php/djlit/article/view/368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2015-11-04T09:37:00Z</dcterms:created>
  <dcterms:modified xsi:type="dcterms:W3CDTF">2015-11-04T09:59:00Z</dcterms:modified>
</cp:coreProperties>
</file>